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E8" w:rsidRDefault="00301BD9">
      <w:pPr>
        <w:spacing w:before="33"/>
        <w:ind w:left="2537" w:right="2477"/>
        <w:jc w:val="center"/>
        <w:rPr>
          <w:b/>
        </w:rPr>
      </w:pPr>
      <w:r>
        <w:rPr>
          <w:b/>
        </w:rPr>
        <w:t>T.C.</w:t>
      </w:r>
    </w:p>
    <w:p w:rsidR="00E165E8" w:rsidRDefault="00301BD9">
      <w:pPr>
        <w:spacing w:before="39"/>
        <w:ind w:left="2537" w:right="2476"/>
        <w:jc w:val="center"/>
        <w:rPr>
          <w:b/>
        </w:rPr>
      </w:pPr>
      <w:r>
        <w:rPr>
          <w:b/>
        </w:rPr>
        <w:t>SELÇUK</w:t>
      </w:r>
      <w:r>
        <w:rPr>
          <w:b/>
          <w:spacing w:val="-4"/>
        </w:rPr>
        <w:t xml:space="preserve"> </w:t>
      </w:r>
      <w:r>
        <w:rPr>
          <w:b/>
        </w:rPr>
        <w:t>ÜNİVERSİTESİ</w:t>
      </w:r>
    </w:p>
    <w:p w:rsidR="00E165E8" w:rsidRDefault="009A33CE">
      <w:pPr>
        <w:spacing w:before="39"/>
        <w:ind w:left="2537" w:right="2482"/>
        <w:jc w:val="center"/>
        <w:rPr>
          <w:b/>
        </w:rPr>
      </w:pPr>
      <w:r>
        <w:rPr>
          <w:b/>
        </w:rPr>
        <w:t>SARAYÖNÜ</w:t>
      </w:r>
      <w:r w:rsidR="00301BD9">
        <w:rPr>
          <w:b/>
          <w:spacing w:val="-4"/>
        </w:rPr>
        <w:t xml:space="preserve"> </w:t>
      </w:r>
      <w:r w:rsidR="00301BD9">
        <w:rPr>
          <w:b/>
        </w:rPr>
        <w:t>MESLEK</w:t>
      </w:r>
      <w:r>
        <w:rPr>
          <w:b/>
        </w:rPr>
        <w:t xml:space="preserve"> </w:t>
      </w:r>
      <w:r w:rsidR="00301BD9">
        <w:rPr>
          <w:b/>
        </w:rPr>
        <w:t>YÜKSEKOKULU</w:t>
      </w:r>
    </w:p>
    <w:p w:rsidR="00E165E8" w:rsidRDefault="00E165E8">
      <w:pPr>
        <w:pStyle w:val="GvdeMetni"/>
        <w:spacing w:before="8"/>
        <w:rPr>
          <w:b/>
          <w:sz w:val="28"/>
        </w:rPr>
      </w:pPr>
    </w:p>
    <w:p w:rsidR="00E165E8" w:rsidRDefault="009A33CE">
      <w:pPr>
        <w:spacing w:before="1" w:line="273" w:lineRule="auto"/>
        <w:ind w:left="1708" w:right="1651" w:firstLine="6"/>
        <w:jc w:val="center"/>
        <w:rPr>
          <w:b/>
        </w:rPr>
      </w:pPr>
      <w:r>
        <w:rPr>
          <w:b/>
        </w:rPr>
        <w:t>SARAYÖNÜ</w:t>
      </w:r>
      <w:r w:rsidR="00301BD9">
        <w:rPr>
          <w:b/>
        </w:rPr>
        <w:t xml:space="preserve"> MESLEK</w:t>
      </w:r>
      <w:r>
        <w:rPr>
          <w:b/>
        </w:rPr>
        <w:t xml:space="preserve"> </w:t>
      </w:r>
      <w:r w:rsidR="00301BD9">
        <w:rPr>
          <w:b/>
        </w:rPr>
        <w:t>YÜKSEKOKULU ÖĞRENCİLERİNİN</w:t>
      </w:r>
      <w:r w:rsidR="00301BD9">
        <w:rPr>
          <w:b/>
          <w:spacing w:val="1"/>
        </w:rPr>
        <w:t xml:space="preserve"> </w:t>
      </w:r>
      <w:r>
        <w:rPr>
          <w:b/>
        </w:rPr>
        <w:t xml:space="preserve">STAJ </w:t>
      </w:r>
      <w:r w:rsidR="00301BD9">
        <w:rPr>
          <w:b/>
        </w:rPr>
        <w:t>ÖĞRETİMLERİ</w:t>
      </w:r>
      <w:r w:rsidR="00301BD9">
        <w:rPr>
          <w:b/>
          <w:spacing w:val="-7"/>
        </w:rPr>
        <w:t xml:space="preserve"> </w:t>
      </w:r>
      <w:r w:rsidR="00301BD9">
        <w:rPr>
          <w:b/>
        </w:rPr>
        <w:t>HAKKINDA İŞVERENİN</w:t>
      </w:r>
      <w:r w:rsidR="00301BD9">
        <w:rPr>
          <w:b/>
          <w:spacing w:val="-7"/>
        </w:rPr>
        <w:t xml:space="preserve"> </w:t>
      </w:r>
      <w:r w:rsidR="00301BD9">
        <w:rPr>
          <w:b/>
        </w:rPr>
        <w:t>RAPORU</w:t>
      </w:r>
    </w:p>
    <w:p w:rsidR="00E165E8" w:rsidRDefault="00E165E8">
      <w:pPr>
        <w:pStyle w:val="GvdeMetni"/>
        <w:spacing w:before="6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03"/>
      </w:tblGrid>
      <w:tr w:rsidR="00E165E8">
        <w:trPr>
          <w:trHeight w:val="268"/>
        </w:trPr>
        <w:tc>
          <w:tcPr>
            <w:tcW w:w="4608" w:type="dxa"/>
          </w:tcPr>
          <w:p w:rsidR="00E165E8" w:rsidRDefault="00301BD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Öğrencinin</w:t>
            </w:r>
          </w:p>
        </w:tc>
        <w:tc>
          <w:tcPr>
            <w:tcW w:w="4603" w:type="dxa"/>
          </w:tcPr>
          <w:p w:rsidR="00E165E8" w:rsidRDefault="00301BD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İşverenin</w:t>
            </w:r>
          </w:p>
        </w:tc>
      </w:tr>
      <w:tr w:rsidR="00E165E8">
        <w:trPr>
          <w:trHeight w:val="3561"/>
        </w:trPr>
        <w:tc>
          <w:tcPr>
            <w:tcW w:w="4608" w:type="dxa"/>
          </w:tcPr>
          <w:p w:rsidR="00E165E8" w:rsidRDefault="00E165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ind w:left="11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 xml:space="preserve">Soyadı  </w:t>
            </w:r>
            <w:r>
              <w:rPr>
                <w:spacing w:val="42"/>
              </w:rPr>
              <w:t xml:space="preserve"> </w:t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tabs>
                <w:tab w:val="left" w:pos="1238"/>
              </w:tabs>
              <w:ind w:left="110"/>
            </w:pPr>
            <w:r>
              <w:t>Staj</w:t>
            </w:r>
            <w:r>
              <w:rPr>
                <w:spacing w:val="-3"/>
              </w:rPr>
              <w:t xml:space="preserve"> </w:t>
            </w:r>
            <w:r>
              <w:t>Dalı</w:t>
            </w:r>
            <w:r>
              <w:tab/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tabs>
                <w:tab w:val="left" w:pos="1238"/>
              </w:tabs>
              <w:ind w:left="110"/>
            </w:pPr>
            <w:r>
              <w:t>Staj</w:t>
            </w:r>
            <w:r>
              <w:rPr>
                <w:spacing w:val="-4"/>
              </w:rPr>
              <w:t xml:space="preserve"> </w:t>
            </w:r>
            <w:r>
              <w:t>Süresi</w:t>
            </w:r>
            <w:r>
              <w:tab/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ind w:left="110"/>
            </w:pPr>
            <w:r>
              <w:t>Staj</w:t>
            </w:r>
            <w:r>
              <w:rPr>
                <w:spacing w:val="-1"/>
              </w:rPr>
              <w:t xml:space="preserve"> </w:t>
            </w:r>
            <w:r>
              <w:t>Başlama</w:t>
            </w:r>
            <w:r>
              <w:rPr>
                <w:spacing w:val="-1"/>
              </w:rPr>
              <w:t xml:space="preserve"> </w:t>
            </w:r>
            <w:r>
              <w:t>Bitiş Tarihleri:</w:t>
            </w:r>
          </w:p>
          <w:p w:rsidR="00E165E8" w:rsidRDefault="00E165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spacing w:line="453" w:lineRule="auto"/>
              <w:ind w:left="110"/>
            </w:pPr>
            <w:proofErr w:type="gramStart"/>
            <w:r>
              <w:rPr>
                <w:spacing w:val="-1"/>
              </w:rPr>
              <w:t>………………………………………………………………………….</w:t>
            </w:r>
            <w:proofErr w:type="gramEnd"/>
            <w:r>
              <w:rPr>
                <w:spacing w:val="-47"/>
              </w:rPr>
              <w:t xml:space="preserve"> </w:t>
            </w:r>
            <w:r>
              <w:t>Koordinatör(Danışman)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Öğr.Elemanı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Adı</w:t>
            </w:r>
            <w:r>
              <w:rPr>
                <w:spacing w:val="-4"/>
              </w:rPr>
              <w:t xml:space="preserve"> </w:t>
            </w:r>
            <w:r>
              <w:t>Soyadı:</w:t>
            </w:r>
          </w:p>
          <w:p w:rsidR="00E165E8" w:rsidRDefault="00301BD9">
            <w:pPr>
              <w:pStyle w:val="TableParagraph"/>
              <w:spacing w:before="2" w:line="252" w:lineRule="exact"/>
              <w:ind w:left="110"/>
            </w:pPr>
            <w:proofErr w:type="gramStart"/>
            <w:r>
              <w:t>…………………………………………………………………………..</w:t>
            </w:r>
            <w:proofErr w:type="gramEnd"/>
          </w:p>
        </w:tc>
        <w:tc>
          <w:tcPr>
            <w:tcW w:w="4603" w:type="dxa"/>
          </w:tcPr>
          <w:p w:rsidR="00E165E8" w:rsidRDefault="00E165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tabs>
                <w:tab w:val="left" w:pos="1142"/>
              </w:tabs>
              <w:ind w:left="110"/>
            </w:pPr>
            <w:r>
              <w:t>Adı</w:t>
            </w:r>
            <w:r>
              <w:tab/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tabs>
                <w:tab w:val="left" w:pos="1142"/>
              </w:tabs>
              <w:ind w:left="110"/>
            </w:pPr>
            <w:r>
              <w:t>Adresi</w:t>
            </w:r>
            <w:r>
              <w:tab/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tabs>
                <w:tab w:val="left" w:pos="1142"/>
              </w:tabs>
              <w:ind w:left="110"/>
            </w:pPr>
            <w:r>
              <w:t>Tel No</w:t>
            </w:r>
            <w:r>
              <w:tab/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tabs>
                <w:tab w:val="left" w:pos="1142"/>
              </w:tabs>
              <w:ind w:left="110"/>
            </w:pPr>
            <w:r>
              <w:t>E-Posta</w:t>
            </w:r>
            <w:r>
              <w:tab/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tabs>
                <w:tab w:val="left" w:pos="1142"/>
              </w:tabs>
              <w:ind w:left="110"/>
            </w:pPr>
            <w:r>
              <w:t>Faks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tab/>
            </w:r>
            <w:proofErr w:type="gramStart"/>
            <w:r>
              <w:t>:………………………………………………………</w:t>
            </w:r>
            <w:proofErr w:type="gramEnd"/>
          </w:p>
          <w:p w:rsidR="00E165E8" w:rsidRDefault="00E165E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ind w:left="110"/>
            </w:pPr>
            <w:r>
              <w:t>Eğitici</w:t>
            </w:r>
            <w:r>
              <w:rPr>
                <w:spacing w:val="-1"/>
              </w:rPr>
              <w:t xml:space="preserve"> </w:t>
            </w:r>
            <w:r>
              <w:t>Personel</w:t>
            </w:r>
            <w:r>
              <w:rPr>
                <w:spacing w:val="-5"/>
              </w:rPr>
              <w:t xml:space="preserve"> </w:t>
            </w:r>
            <w:r>
              <w:t>Adı Soyadı:</w:t>
            </w:r>
          </w:p>
          <w:p w:rsidR="00E165E8" w:rsidRDefault="00E165E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E165E8" w:rsidRDefault="00301BD9">
            <w:pPr>
              <w:pStyle w:val="TableParagraph"/>
              <w:spacing w:line="252" w:lineRule="exact"/>
              <w:ind w:left="110"/>
            </w:pPr>
            <w:proofErr w:type="gramStart"/>
            <w:r>
              <w:t>…………………………………………………………………………..</w:t>
            </w:r>
            <w:proofErr w:type="gramEnd"/>
          </w:p>
        </w:tc>
      </w:tr>
    </w:tbl>
    <w:p w:rsidR="00E165E8" w:rsidRDefault="00E165E8">
      <w:pPr>
        <w:pStyle w:val="GvdeMetni"/>
        <w:spacing w:before="9"/>
        <w:rPr>
          <w:b/>
          <w:sz w:val="19"/>
        </w:rPr>
      </w:pPr>
    </w:p>
    <w:p w:rsidR="00E165E8" w:rsidRDefault="00301BD9">
      <w:pPr>
        <w:pStyle w:val="GvdeMetni"/>
        <w:ind w:left="215"/>
        <w:jc w:val="both"/>
      </w:pPr>
      <w:r>
        <w:t>Sayın</w:t>
      </w:r>
      <w:r>
        <w:rPr>
          <w:spacing w:val="-4"/>
        </w:rPr>
        <w:t xml:space="preserve"> </w:t>
      </w:r>
      <w:r>
        <w:t>İşyeri Yetkilisi,</w:t>
      </w:r>
    </w:p>
    <w:p w:rsidR="00E165E8" w:rsidRDefault="00301BD9">
      <w:pPr>
        <w:pStyle w:val="GvdeMetni"/>
        <w:spacing w:before="44" w:line="273" w:lineRule="auto"/>
        <w:ind w:left="215" w:right="148"/>
        <w:jc w:val="both"/>
      </w:pPr>
      <w:r>
        <w:t>İşyerinizde staj ve</w:t>
      </w:r>
      <w:r w:rsidR="009A33CE">
        <w:t>/veya</w:t>
      </w:r>
      <w:r>
        <w:t xml:space="preserve"> endüstriye dayalı öğretim programı kapsamında süresini tamamlayan öğrencinin</w:t>
      </w:r>
      <w:r>
        <w:rPr>
          <w:spacing w:val="1"/>
        </w:rPr>
        <w:t xml:space="preserve"> </w:t>
      </w:r>
      <w:r>
        <w:t>bilgi,</w:t>
      </w:r>
      <w:r>
        <w:rPr>
          <w:spacing w:val="1"/>
        </w:rPr>
        <w:t xml:space="preserve"> </w:t>
      </w:r>
      <w:r>
        <w:t>beceri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stajdan</w:t>
      </w:r>
      <w:r>
        <w:rPr>
          <w:spacing w:val="1"/>
        </w:rPr>
        <w:t xml:space="preserve"> </w:t>
      </w:r>
      <w:r>
        <w:t>yararlanma</w:t>
      </w:r>
      <w:r>
        <w:rPr>
          <w:spacing w:val="1"/>
        </w:rPr>
        <w:t xml:space="preserve"> </w:t>
      </w:r>
      <w:r>
        <w:t>derecesini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ilişkileri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davranışlarının</w:t>
      </w:r>
      <w:r>
        <w:rPr>
          <w:spacing w:val="50"/>
        </w:rPr>
        <w:t xml:space="preserve"> </w:t>
      </w:r>
      <w:r>
        <w:t>niteliklerini</w:t>
      </w:r>
      <w:r>
        <w:rPr>
          <w:spacing w:val="1"/>
        </w:rPr>
        <w:t xml:space="preserve"> </w:t>
      </w:r>
      <w:r>
        <w:t>belirleyebilmek</w:t>
      </w:r>
      <w:r>
        <w:rPr>
          <w:spacing w:val="-3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aşağıdaki tabloyu</w:t>
      </w:r>
      <w:r>
        <w:rPr>
          <w:spacing w:val="-3"/>
        </w:rPr>
        <w:t xml:space="preserve"> </w:t>
      </w:r>
      <w:r>
        <w:t>özenle</w:t>
      </w:r>
      <w:r>
        <w:rPr>
          <w:spacing w:val="-2"/>
        </w:rPr>
        <w:t xml:space="preserve"> </w:t>
      </w:r>
      <w:r>
        <w:t>doldurunuz.</w:t>
      </w:r>
    </w:p>
    <w:p w:rsidR="00E165E8" w:rsidRDefault="00E165E8">
      <w:pPr>
        <w:pStyle w:val="GvdeMetni"/>
        <w:spacing w:before="7"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850"/>
        <w:gridCol w:w="850"/>
        <w:gridCol w:w="850"/>
        <w:gridCol w:w="855"/>
        <w:gridCol w:w="1100"/>
      </w:tblGrid>
      <w:tr w:rsidR="00E165E8">
        <w:trPr>
          <w:trHeight w:val="436"/>
        </w:trPr>
        <w:tc>
          <w:tcPr>
            <w:tcW w:w="4541" w:type="dxa"/>
            <w:vMerge w:val="restart"/>
          </w:tcPr>
          <w:p w:rsidR="00E165E8" w:rsidRDefault="00E165E8">
            <w:pPr>
              <w:pStyle w:val="TableParagraph"/>
              <w:spacing w:before="3"/>
              <w:rPr>
                <w:sz w:val="27"/>
              </w:rPr>
            </w:pPr>
          </w:p>
          <w:p w:rsidR="00E165E8" w:rsidRDefault="00301BD9">
            <w:pPr>
              <w:pStyle w:val="TableParagraph"/>
              <w:ind w:left="1730" w:right="1730"/>
              <w:jc w:val="center"/>
            </w:pPr>
            <w:r>
              <w:t>ÖZELLİKLER</w:t>
            </w:r>
          </w:p>
        </w:tc>
        <w:tc>
          <w:tcPr>
            <w:tcW w:w="4505" w:type="dxa"/>
            <w:gridSpan w:val="5"/>
          </w:tcPr>
          <w:p w:rsidR="00E165E8" w:rsidRDefault="00301BD9">
            <w:pPr>
              <w:pStyle w:val="TableParagraph"/>
              <w:spacing w:line="265" w:lineRule="exact"/>
              <w:ind w:left="1468"/>
            </w:pPr>
            <w:r>
              <w:t>DEĞERLENDİRME</w:t>
            </w:r>
          </w:p>
        </w:tc>
      </w:tr>
      <w:tr w:rsidR="00E165E8">
        <w:trPr>
          <w:trHeight w:val="489"/>
        </w:trPr>
        <w:tc>
          <w:tcPr>
            <w:tcW w:w="4541" w:type="dxa"/>
            <w:vMerge/>
            <w:tcBorders>
              <w:top w:val="nil"/>
            </w:tcBorders>
          </w:tcPr>
          <w:p w:rsidR="00E165E8" w:rsidRDefault="00E165E8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165E8" w:rsidRDefault="00301BD9">
            <w:pPr>
              <w:pStyle w:val="TableParagraph"/>
              <w:spacing w:line="265" w:lineRule="exact"/>
              <w:ind w:left="124"/>
            </w:pPr>
            <w:r>
              <w:t>Çok İyi</w:t>
            </w:r>
          </w:p>
          <w:p w:rsidR="00E165E8" w:rsidRDefault="00301BD9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(85-100)</w:t>
            </w:r>
          </w:p>
        </w:tc>
        <w:tc>
          <w:tcPr>
            <w:tcW w:w="850" w:type="dxa"/>
          </w:tcPr>
          <w:p w:rsidR="00E165E8" w:rsidRDefault="00301BD9">
            <w:pPr>
              <w:pStyle w:val="TableParagraph"/>
              <w:spacing w:line="265" w:lineRule="exact"/>
              <w:ind w:left="137" w:right="127"/>
              <w:jc w:val="center"/>
            </w:pPr>
            <w:r>
              <w:t>İyi</w:t>
            </w:r>
          </w:p>
          <w:p w:rsidR="00E165E8" w:rsidRDefault="00301BD9">
            <w:pPr>
              <w:pStyle w:val="TableParagraph"/>
              <w:spacing w:line="204" w:lineRule="exact"/>
              <w:ind w:left="142" w:right="127"/>
              <w:jc w:val="center"/>
              <w:rPr>
                <w:sz w:val="18"/>
              </w:rPr>
            </w:pPr>
            <w:r>
              <w:rPr>
                <w:sz w:val="18"/>
              </w:rPr>
              <w:t>(84-65)</w:t>
            </w:r>
          </w:p>
        </w:tc>
        <w:tc>
          <w:tcPr>
            <w:tcW w:w="850" w:type="dxa"/>
          </w:tcPr>
          <w:p w:rsidR="00E165E8" w:rsidRDefault="00301BD9">
            <w:pPr>
              <w:pStyle w:val="TableParagraph"/>
              <w:spacing w:line="265" w:lineRule="exact"/>
              <w:ind w:left="224"/>
            </w:pPr>
            <w:r>
              <w:t>Orta</w:t>
            </w:r>
          </w:p>
          <w:p w:rsidR="00E165E8" w:rsidRDefault="00301BD9">
            <w:pPr>
              <w:pStyle w:val="TableParagraph"/>
              <w:spacing w:line="204" w:lineRule="exact"/>
              <w:ind w:left="161"/>
              <w:rPr>
                <w:sz w:val="18"/>
              </w:rPr>
            </w:pPr>
            <w:r>
              <w:rPr>
                <w:sz w:val="18"/>
              </w:rPr>
              <w:t>(64-39)</w:t>
            </w:r>
          </w:p>
        </w:tc>
        <w:tc>
          <w:tcPr>
            <w:tcW w:w="855" w:type="dxa"/>
          </w:tcPr>
          <w:p w:rsidR="00E165E8" w:rsidRDefault="00301BD9">
            <w:pPr>
              <w:pStyle w:val="TableParagraph"/>
              <w:spacing w:line="265" w:lineRule="exact"/>
              <w:ind w:left="209"/>
            </w:pPr>
            <w:r>
              <w:t>Zayıf</w:t>
            </w:r>
          </w:p>
          <w:p w:rsidR="00E165E8" w:rsidRDefault="00301BD9">
            <w:pPr>
              <w:pStyle w:val="TableParagraph"/>
              <w:spacing w:line="204" w:lineRule="exact"/>
              <w:ind w:left="161"/>
              <w:rPr>
                <w:sz w:val="18"/>
              </w:rPr>
            </w:pPr>
            <w:r>
              <w:rPr>
                <w:sz w:val="18"/>
              </w:rPr>
              <w:t>(40-30)</w:t>
            </w:r>
          </w:p>
        </w:tc>
        <w:tc>
          <w:tcPr>
            <w:tcW w:w="1100" w:type="dxa"/>
          </w:tcPr>
          <w:p w:rsidR="00E165E8" w:rsidRDefault="00301BD9">
            <w:pPr>
              <w:pStyle w:val="TableParagraph"/>
              <w:spacing w:line="265" w:lineRule="exact"/>
              <w:ind w:left="142" w:right="132"/>
              <w:jc w:val="center"/>
            </w:pPr>
            <w:r>
              <w:t>Olumsuz</w:t>
            </w:r>
          </w:p>
          <w:p w:rsidR="00E165E8" w:rsidRDefault="00301BD9">
            <w:pPr>
              <w:pStyle w:val="TableParagraph"/>
              <w:spacing w:line="204" w:lineRule="exact"/>
              <w:ind w:left="139" w:right="132"/>
              <w:jc w:val="center"/>
              <w:rPr>
                <w:sz w:val="18"/>
              </w:rPr>
            </w:pPr>
            <w:r>
              <w:rPr>
                <w:sz w:val="18"/>
              </w:rPr>
              <w:t>(0-29)</w:t>
            </w: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İşe</w:t>
            </w:r>
            <w:r>
              <w:rPr>
                <w:spacing w:val="-2"/>
              </w:rPr>
              <w:t xml:space="preserve"> </w:t>
            </w:r>
            <w:r>
              <w:t>İlgi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İşin</w:t>
            </w:r>
            <w:r>
              <w:rPr>
                <w:spacing w:val="-4"/>
              </w:rPr>
              <w:t xml:space="preserve"> </w:t>
            </w:r>
            <w:r>
              <w:t>Tamamlanması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Alet</w:t>
            </w:r>
            <w:r>
              <w:rPr>
                <w:spacing w:val="-3"/>
              </w:rPr>
              <w:t xml:space="preserve"> </w:t>
            </w:r>
            <w:r>
              <w:t>Teçhizat</w:t>
            </w:r>
            <w:r>
              <w:rPr>
                <w:spacing w:val="-2"/>
              </w:rPr>
              <w:t xml:space="preserve"> </w:t>
            </w:r>
            <w:r>
              <w:t>Kullanma</w:t>
            </w:r>
            <w:r>
              <w:rPr>
                <w:spacing w:val="-1"/>
              </w:rPr>
              <w:t xml:space="preserve"> </w:t>
            </w:r>
            <w:r>
              <w:t>Yeteneği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Algılama</w:t>
            </w:r>
            <w:r>
              <w:rPr>
                <w:spacing w:val="-2"/>
              </w:rPr>
              <w:t xml:space="preserve"> </w:t>
            </w:r>
            <w:r>
              <w:t>Gücü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8"/>
        </w:trPr>
        <w:tc>
          <w:tcPr>
            <w:tcW w:w="4541" w:type="dxa"/>
          </w:tcPr>
          <w:p w:rsidR="00E165E8" w:rsidRDefault="00301BD9">
            <w:pPr>
              <w:pStyle w:val="TableParagraph"/>
              <w:spacing w:before="1" w:line="256" w:lineRule="exact"/>
              <w:ind w:left="110"/>
            </w:pPr>
            <w:r>
              <w:t>Sorumluluk</w:t>
            </w:r>
            <w:r>
              <w:rPr>
                <w:spacing w:val="-3"/>
              </w:rPr>
              <w:t xml:space="preserve"> </w:t>
            </w:r>
            <w:r>
              <w:t>Duygusu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t>Hızı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Uygun</w:t>
            </w:r>
            <w:r>
              <w:rPr>
                <w:spacing w:val="-4"/>
              </w:rPr>
              <w:t xml:space="preserve"> </w:t>
            </w:r>
            <w:r>
              <w:t>Yeteri Kadar</w:t>
            </w:r>
            <w:r>
              <w:rPr>
                <w:spacing w:val="-2"/>
              </w:rPr>
              <w:t xml:space="preserve"> </w:t>
            </w:r>
            <w:r>
              <w:t>Malzeme</w:t>
            </w:r>
            <w:r>
              <w:rPr>
                <w:spacing w:val="-2"/>
              </w:rPr>
              <w:t xml:space="preserve"> </w:t>
            </w:r>
            <w:r>
              <w:t>Kullanma</w:t>
            </w:r>
            <w:r>
              <w:rPr>
                <w:spacing w:val="-2"/>
              </w:rPr>
              <w:t xml:space="preserve"> </w:t>
            </w:r>
            <w:r>
              <w:t>Becerisi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Zamanı</w:t>
            </w:r>
            <w:r>
              <w:rPr>
                <w:spacing w:val="-1"/>
              </w:rPr>
              <w:t xml:space="preserve"> </w:t>
            </w:r>
            <w:r>
              <w:t>Verimli Kullanımı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Çözebilme</w:t>
            </w:r>
            <w:r>
              <w:rPr>
                <w:spacing w:val="-3"/>
              </w:rPr>
              <w:t xml:space="preserve"> </w:t>
            </w:r>
            <w:r>
              <w:t>Yeteneği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İletişim Kurma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7"/>
        </w:trPr>
        <w:tc>
          <w:tcPr>
            <w:tcW w:w="4541" w:type="dxa"/>
          </w:tcPr>
          <w:p w:rsidR="00E165E8" w:rsidRDefault="00301BD9">
            <w:pPr>
              <w:pStyle w:val="TableParagraph"/>
              <w:spacing w:before="1" w:line="256" w:lineRule="exact"/>
              <w:ind w:left="110"/>
            </w:pPr>
            <w:r>
              <w:t>Kurallara</w:t>
            </w:r>
            <w:r>
              <w:rPr>
                <w:spacing w:val="-4"/>
              </w:rPr>
              <w:t xml:space="preserve"> </w:t>
            </w:r>
            <w:r>
              <w:t>Uyma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Genel</w:t>
            </w:r>
            <w:r>
              <w:rPr>
                <w:spacing w:val="-2"/>
              </w:rPr>
              <w:t xml:space="preserve"> </w:t>
            </w:r>
            <w:r>
              <w:t>Değerlendirme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Grup</w:t>
            </w:r>
            <w:r>
              <w:rPr>
                <w:spacing w:val="-3"/>
              </w:rPr>
              <w:t xml:space="preserve"> </w:t>
            </w:r>
            <w:r>
              <w:t>Çalışmasına</w:t>
            </w:r>
            <w:r>
              <w:rPr>
                <w:spacing w:val="-2"/>
              </w:rPr>
              <w:t xml:space="preserve"> </w:t>
            </w:r>
            <w:r>
              <w:t>Yatkınlığı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65E8">
        <w:trPr>
          <w:trHeight w:val="273"/>
        </w:trPr>
        <w:tc>
          <w:tcPr>
            <w:tcW w:w="4541" w:type="dxa"/>
          </w:tcPr>
          <w:p w:rsidR="00E165E8" w:rsidRDefault="00301BD9">
            <w:pPr>
              <w:pStyle w:val="TableParagraph"/>
              <w:spacing w:line="253" w:lineRule="exact"/>
              <w:ind w:left="110"/>
            </w:pPr>
            <w:r>
              <w:t>Kendisini</w:t>
            </w:r>
            <w:r>
              <w:rPr>
                <w:spacing w:val="-3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Yeteneği</w:t>
            </w: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</w:tcPr>
          <w:p w:rsidR="00E165E8" w:rsidRDefault="00E165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165E8" w:rsidRDefault="00301BD9">
      <w:pPr>
        <w:pStyle w:val="GvdeMetni"/>
        <w:spacing w:before="1"/>
        <w:ind w:left="215"/>
        <w:jc w:val="both"/>
      </w:pPr>
      <w:r>
        <w:t>Formu</w:t>
      </w:r>
      <w:r>
        <w:rPr>
          <w:spacing w:val="-3"/>
        </w:rPr>
        <w:t xml:space="preserve"> </w:t>
      </w:r>
      <w:r>
        <w:t>Dolduran</w:t>
      </w:r>
      <w:r>
        <w:rPr>
          <w:spacing w:val="-2"/>
        </w:rPr>
        <w:t xml:space="preserve"> </w:t>
      </w:r>
      <w:r>
        <w:t>Yetkilinin:</w:t>
      </w:r>
    </w:p>
    <w:p w:rsidR="00E165E8" w:rsidRDefault="00301BD9">
      <w:pPr>
        <w:pStyle w:val="GvdeMetni"/>
        <w:tabs>
          <w:tab w:val="left" w:pos="2908"/>
          <w:tab w:val="left" w:pos="4895"/>
        </w:tabs>
        <w:spacing w:before="44"/>
        <w:ind w:left="215"/>
        <w:jc w:val="both"/>
      </w:pPr>
      <w:r>
        <w:t xml:space="preserve">            </w:t>
      </w:r>
      <w:bookmarkStart w:id="0" w:name="_GoBack"/>
      <w:bookmarkEnd w:id="0"/>
      <w:r>
        <w:t>Adı</w:t>
      </w:r>
      <w:r>
        <w:rPr>
          <w:spacing w:val="-1"/>
        </w:rPr>
        <w:t xml:space="preserve"> </w:t>
      </w:r>
      <w:r>
        <w:t>Soyadı</w:t>
      </w:r>
      <w:r>
        <w:tab/>
        <w:t xml:space="preserve">          </w:t>
      </w:r>
      <w:r>
        <w:t>İmzası</w:t>
      </w:r>
      <w:r>
        <w:tab/>
      </w:r>
      <w:r>
        <w:tab/>
      </w:r>
      <w:r>
        <w:tab/>
      </w:r>
      <w:r>
        <w:tab/>
      </w:r>
      <w:r>
        <w:t>Kaşe(Mühür):</w:t>
      </w:r>
    </w:p>
    <w:p w:rsidR="00E165E8" w:rsidRDefault="00E165E8">
      <w:pPr>
        <w:pStyle w:val="GvdeMetni"/>
        <w:spacing w:before="8"/>
        <w:rPr>
          <w:sz w:val="19"/>
        </w:rPr>
      </w:pPr>
    </w:p>
    <w:p w:rsidR="00E165E8" w:rsidRDefault="00301BD9">
      <w:pPr>
        <w:pStyle w:val="GvdeMetni"/>
        <w:ind w:left="215"/>
        <w:jc w:val="both"/>
      </w:pPr>
      <w:proofErr w:type="gramStart"/>
      <w:r>
        <w:t>…………………………………………..</w:t>
      </w:r>
      <w:proofErr w:type="gramEnd"/>
      <w:r>
        <w:rPr>
          <w:spacing w:val="47"/>
        </w:rPr>
        <w:t xml:space="preserve"> </w:t>
      </w:r>
      <w:proofErr w:type="gramStart"/>
      <w:r>
        <w:t>………………………………..</w:t>
      </w:r>
      <w:proofErr w:type="gramEnd"/>
      <w:r>
        <w:rPr>
          <w:spacing w:val="43"/>
        </w:rPr>
        <w:t xml:space="preserve"> </w:t>
      </w:r>
      <w:proofErr w:type="gramStart"/>
      <w:r>
        <w:t>……………………………………………………………………….</w:t>
      </w:r>
      <w:proofErr w:type="gramEnd"/>
    </w:p>
    <w:p w:rsidR="00E165E8" w:rsidRDefault="00E165E8">
      <w:pPr>
        <w:pStyle w:val="GvdeMetni"/>
        <w:spacing w:before="3"/>
        <w:rPr>
          <w:sz w:val="19"/>
        </w:rPr>
      </w:pPr>
    </w:p>
    <w:p w:rsidR="00E165E8" w:rsidRDefault="00301BD9">
      <w:pPr>
        <w:spacing w:before="1" w:line="273" w:lineRule="auto"/>
        <w:ind w:left="215" w:right="149"/>
        <w:jc w:val="both"/>
        <w:rPr>
          <w:sz w:val="20"/>
        </w:rPr>
      </w:pPr>
      <w:r>
        <w:rPr>
          <w:sz w:val="20"/>
        </w:rPr>
        <w:t>Not: Bu</w:t>
      </w:r>
      <w:r>
        <w:rPr>
          <w:spacing w:val="1"/>
          <w:sz w:val="20"/>
        </w:rPr>
        <w:t xml:space="preserve"> </w:t>
      </w:r>
      <w:r>
        <w:rPr>
          <w:sz w:val="20"/>
        </w:rPr>
        <w:t>Form staj</w:t>
      </w:r>
      <w:r>
        <w:rPr>
          <w:spacing w:val="1"/>
          <w:sz w:val="20"/>
        </w:rPr>
        <w:t xml:space="preserve"> </w:t>
      </w:r>
      <w:r>
        <w:rPr>
          <w:sz w:val="20"/>
        </w:rPr>
        <w:t>veren işyeri</w:t>
      </w:r>
      <w:r>
        <w:rPr>
          <w:spacing w:val="1"/>
          <w:sz w:val="20"/>
        </w:rPr>
        <w:t xml:space="preserve"> </w:t>
      </w:r>
      <w:r>
        <w:rPr>
          <w:sz w:val="20"/>
        </w:rPr>
        <w:t>tarafından doldurulacaktır. Gizlidir, ağzı mühürlü zarf içinde öğrenci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45"/>
          <w:sz w:val="20"/>
        </w:rPr>
        <w:t xml:space="preserve"> </w:t>
      </w:r>
      <w:r>
        <w:rPr>
          <w:sz w:val="20"/>
        </w:rPr>
        <w:t>posta</w:t>
      </w:r>
      <w:r>
        <w:rPr>
          <w:spacing w:val="-43"/>
          <w:sz w:val="20"/>
        </w:rPr>
        <w:t xml:space="preserve"> </w:t>
      </w:r>
      <w:r>
        <w:rPr>
          <w:sz w:val="20"/>
        </w:rPr>
        <w:t>ile</w:t>
      </w:r>
      <w:r>
        <w:rPr>
          <w:spacing w:val="-3"/>
          <w:sz w:val="20"/>
        </w:rPr>
        <w:t xml:space="preserve"> </w:t>
      </w:r>
      <w:r>
        <w:rPr>
          <w:sz w:val="20"/>
        </w:rPr>
        <w:t>Yüksekokul</w:t>
      </w:r>
      <w:r>
        <w:rPr>
          <w:spacing w:val="-1"/>
          <w:sz w:val="20"/>
        </w:rPr>
        <w:t xml:space="preserve"> </w:t>
      </w:r>
      <w:r>
        <w:rPr>
          <w:sz w:val="20"/>
        </w:rPr>
        <w:t>Müdürlüğüne</w:t>
      </w:r>
      <w:r>
        <w:rPr>
          <w:spacing w:val="3"/>
          <w:sz w:val="20"/>
        </w:rPr>
        <w:t xml:space="preserve"> </w:t>
      </w:r>
      <w:r>
        <w:rPr>
          <w:sz w:val="20"/>
        </w:rPr>
        <w:t>gönderilecektir.</w:t>
      </w:r>
    </w:p>
    <w:sectPr w:rsidR="00E165E8">
      <w:type w:val="continuous"/>
      <w:pgSz w:w="11900" w:h="16840"/>
      <w:pgMar w:top="6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E8"/>
    <w:rsid w:val="00301BD9"/>
    <w:rsid w:val="009A33CE"/>
    <w:rsid w:val="00E1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3A51"/>
  <w15:docId w15:val="{DBC4B2D2-03AD-4594-8002-0BBE2E48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2024-03-21T11:12:00Z</dcterms:created>
  <dcterms:modified xsi:type="dcterms:W3CDTF">2024-03-21T11:12:00Z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2013-04-14T00:00:00Z</vt:filetime>
  </property>
  <property fmtid="{D5CDD505-2E9C-101B-9397-08002B2CF9AE}" pid="3" name="LastSaved">
    <vt:filetime>2013-04-14T00:00:00Z</vt:filetime>
  </property>
</Properties>
</file>